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B747B7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B747B7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D5797C" w:rsidRDefault="00D5797C" w:rsidP="00B74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D5797C" w:rsidRDefault="00D5797C" w:rsidP="00B747B7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B747B7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B747B7">
            <w:pPr>
              <w:rPr>
                <w:caps/>
                <w:sz w:val="18"/>
              </w:rPr>
            </w:pPr>
          </w:p>
        </w:tc>
      </w:tr>
      <w:tr w:rsidR="00D5797C" w:rsidTr="00B747B7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2504BF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07.11.2023</w:t>
            </w:r>
          </w:p>
        </w:tc>
        <w:tc>
          <w:tcPr>
            <w:tcW w:w="3735" w:type="dxa"/>
            <w:vAlign w:val="bottom"/>
          </w:tcPr>
          <w:p w:rsidR="00D5797C" w:rsidRDefault="00D5797C" w:rsidP="00B747B7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B747B7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2504BF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662-О</w:t>
            </w:r>
          </w:p>
        </w:tc>
      </w:tr>
      <w:tr w:rsidR="00D5797C" w:rsidTr="00B747B7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B747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9671F4" w:rsidRDefault="009671F4" w:rsidP="00B747B7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014F06" w:rsidRPr="0074014A" w:rsidRDefault="00D5797C" w:rsidP="00014F06">
      <w:pPr>
        <w:ind w:firstLine="709"/>
        <w:jc w:val="both"/>
        <w:rPr>
          <w:sz w:val="27"/>
          <w:szCs w:val="27"/>
        </w:rPr>
      </w:pPr>
      <w:proofErr w:type="gramStart"/>
      <w:r w:rsidRPr="0074014A">
        <w:rPr>
          <w:rFonts w:eastAsiaTheme="minorHAnsi"/>
          <w:sz w:val="27"/>
          <w:szCs w:val="27"/>
          <w:lang w:eastAsia="en-US"/>
        </w:rPr>
        <w:t xml:space="preserve">В соответствии с </w:t>
      </w:r>
      <w:r w:rsidR="00BF23BC" w:rsidRPr="0074014A">
        <w:rPr>
          <w:sz w:val="27"/>
          <w:szCs w:val="27"/>
        </w:rPr>
        <w:t xml:space="preserve">Законом Красноярского края </w:t>
      </w:r>
      <w:r w:rsidRPr="0074014A">
        <w:rPr>
          <w:sz w:val="27"/>
          <w:szCs w:val="27"/>
        </w:rPr>
        <w:t>от 19.12.2019 № 8-3532</w:t>
      </w:r>
      <w:r w:rsidR="00ED79D6" w:rsidRPr="0074014A">
        <w:rPr>
          <w:sz w:val="27"/>
          <w:szCs w:val="27"/>
        </w:rPr>
        <w:t xml:space="preserve">                       </w:t>
      </w:r>
      <w:r w:rsidRPr="0074014A">
        <w:rPr>
          <w:sz w:val="27"/>
          <w:szCs w:val="27"/>
        </w:rPr>
        <w:t xml:space="preserve">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74014A">
        <w:rPr>
          <w:sz w:val="27"/>
          <w:szCs w:val="27"/>
        </w:rPr>
        <w:t xml:space="preserve">х полномочий в сфере рекламы», </w:t>
      </w:r>
      <w:r w:rsidRPr="0074014A">
        <w:rPr>
          <w:sz w:val="27"/>
          <w:szCs w:val="27"/>
        </w:rPr>
        <w:t xml:space="preserve">подпунктом 2.1 пункта 3.1, пунктом 3.34 Положения о министерстве строительства Красноярского края, </w:t>
      </w:r>
      <w:r w:rsidRPr="0074014A">
        <w:rPr>
          <w:rFonts w:eastAsiaTheme="minorHAnsi"/>
          <w:bCs/>
          <w:sz w:val="27"/>
          <w:szCs w:val="27"/>
          <w:lang w:eastAsia="en-US"/>
        </w:rPr>
        <w:t>утвержденного постановлением Правительства Красноярского края</w:t>
      </w:r>
      <w:r w:rsidR="00BF23BC" w:rsidRPr="0074014A">
        <w:rPr>
          <w:rFonts w:eastAsiaTheme="minorHAnsi"/>
          <w:bCs/>
          <w:sz w:val="27"/>
          <w:szCs w:val="27"/>
          <w:lang w:eastAsia="en-US"/>
        </w:rPr>
        <w:br/>
      </w:r>
      <w:r w:rsidRPr="0074014A">
        <w:rPr>
          <w:rFonts w:eastAsiaTheme="minorHAnsi"/>
          <w:bCs/>
          <w:sz w:val="27"/>
          <w:szCs w:val="27"/>
          <w:lang w:eastAsia="en-US"/>
        </w:rPr>
        <w:t>от 21.08.2008 № 51-п, на основании заключени</w:t>
      </w:r>
      <w:r w:rsidR="00BA1240" w:rsidRPr="0074014A">
        <w:rPr>
          <w:rFonts w:eastAsiaTheme="minorHAnsi"/>
          <w:bCs/>
          <w:sz w:val="27"/>
          <w:szCs w:val="27"/>
          <w:lang w:eastAsia="en-US"/>
        </w:rPr>
        <w:t>й</w:t>
      </w:r>
      <w:r w:rsidR="00ED79D6" w:rsidRPr="0074014A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74014A">
        <w:rPr>
          <w:rFonts w:eastAsiaTheme="minorHAnsi"/>
          <w:bCs/>
          <w:sz w:val="27"/>
          <w:szCs w:val="27"/>
          <w:lang w:eastAsia="en-US"/>
        </w:rPr>
        <w:t xml:space="preserve"> службы по контролю </w:t>
      </w:r>
      <w:r w:rsidR="00ED79D6" w:rsidRPr="0074014A">
        <w:rPr>
          <w:rFonts w:eastAsiaTheme="minorHAnsi"/>
          <w:bCs/>
          <w:sz w:val="27"/>
          <w:szCs w:val="27"/>
          <w:lang w:eastAsia="en-US"/>
        </w:rPr>
        <w:t xml:space="preserve">                           </w:t>
      </w:r>
      <w:r w:rsidRPr="0074014A">
        <w:rPr>
          <w:rFonts w:eastAsiaTheme="minorHAnsi"/>
          <w:bCs/>
          <w:sz w:val="27"/>
          <w:szCs w:val="27"/>
          <w:lang w:eastAsia="en-US"/>
        </w:rPr>
        <w:t>в области градостроительной деятельности Красноярского</w:t>
      </w:r>
      <w:proofErr w:type="gramEnd"/>
      <w:r w:rsidRPr="0074014A">
        <w:rPr>
          <w:rFonts w:eastAsiaTheme="minorHAnsi"/>
          <w:bCs/>
          <w:sz w:val="27"/>
          <w:szCs w:val="27"/>
          <w:lang w:eastAsia="en-US"/>
        </w:rPr>
        <w:t xml:space="preserve"> края о согласовании внесения изменения в схему размещения рекламных конструкций </w:t>
      </w:r>
      <w:r w:rsidR="00DC4B85" w:rsidRPr="0074014A">
        <w:rPr>
          <w:rFonts w:eastAsiaTheme="minorHAnsi"/>
          <w:bCs/>
          <w:sz w:val="27"/>
          <w:szCs w:val="27"/>
          <w:lang w:eastAsia="en-US"/>
        </w:rPr>
        <w:t xml:space="preserve">                                  на территории </w:t>
      </w:r>
      <w:r w:rsidR="00C839BD" w:rsidRPr="0074014A">
        <w:rPr>
          <w:rFonts w:eastAsiaTheme="minorHAnsi"/>
          <w:bCs/>
          <w:sz w:val="27"/>
          <w:szCs w:val="27"/>
          <w:lang w:eastAsia="en-US"/>
        </w:rPr>
        <w:t xml:space="preserve">города </w:t>
      </w:r>
      <w:r w:rsidR="008D44E7" w:rsidRPr="0074014A">
        <w:rPr>
          <w:rFonts w:eastAsiaTheme="minorHAnsi"/>
          <w:bCs/>
          <w:sz w:val="27"/>
          <w:szCs w:val="27"/>
          <w:lang w:eastAsia="en-US"/>
        </w:rPr>
        <w:t>Красноярск</w:t>
      </w:r>
      <w:r w:rsidR="00B5707B" w:rsidRPr="0074014A">
        <w:rPr>
          <w:rFonts w:eastAsiaTheme="minorHAnsi"/>
          <w:bCs/>
          <w:sz w:val="27"/>
          <w:szCs w:val="27"/>
          <w:lang w:eastAsia="en-US"/>
        </w:rPr>
        <w:t>а</w:t>
      </w:r>
      <w:r w:rsidR="00E121D3" w:rsidRPr="0074014A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ED79D6" w:rsidRPr="0074014A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4B2269" w:rsidRPr="0074014A">
        <w:rPr>
          <w:rFonts w:eastAsiaTheme="minorHAnsi"/>
          <w:bCs/>
          <w:sz w:val="27"/>
          <w:szCs w:val="27"/>
          <w:lang w:eastAsia="en-US"/>
        </w:rPr>
        <w:t xml:space="preserve">от </w:t>
      </w:r>
      <w:r w:rsidR="006031F6" w:rsidRPr="0074014A">
        <w:rPr>
          <w:rFonts w:eastAsiaTheme="minorHAnsi"/>
          <w:bCs/>
          <w:sz w:val="27"/>
          <w:szCs w:val="27"/>
          <w:lang w:eastAsia="en-US"/>
        </w:rPr>
        <w:t>26</w:t>
      </w:r>
      <w:r w:rsidR="004B2269" w:rsidRPr="0074014A">
        <w:rPr>
          <w:rFonts w:eastAsiaTheme="minorHAnsi"/>
          <w:bCs/>
          <w:sz w:val="27"/>
          <w:szCs w:val="27"/>
          <w:lang w:eastAsia="en-US"/>
        </w:rPr>
        <w:t>.</w:t>
      </w:r>
      <w:r w:rsidR="00687B8A" w:rsidRPr="0074014A">
        <w:rPr>
          <w:rFonts w:eastAsiaTheme="minorHAnsi"/>
          <w:bCs/>
          <w:sz w:val="27"/>
          <w:szCs w:val="27"/>
          <w:lang w:eastAsia="en-US"/>
        </w:rPr>
        <w:t>0</w:t>
      </w:r>
      <w:r w:rsidR="0055172C" w:rsidRPr="0074014A">
        <w:rPr>
          <w:rFonts w:eastAsiaTheme="minorHAnsi"/>
          <w:bCs/>
          <w:sz w:val="27"/>
          <w:szCs w:val="27"/>
          <w:lang w:eastAsia="en-US"/>
        </w:rPr>
        <w:t>9</w:t>
      </w:r>
      <w:r w:rsidR="004B2269" w:rsidRPr="0074014A">
        <w:rPr>
          <w:rFonts w:eastAsiaTheme="minorHAnsi"/>
          <w:bCs/>
          <w:sz w:val="27"/>
          <w:szCs w:val="27"/>
          <w:lang w:eastAsia="en-US"/>
        </w:rPr>
        <w:t>.202</w:t>
      </w:r>
      <w:r w:rsidR="00687B8A" w:rsidRPr="0074014A">
        <w:rPr>
          <w:rFonts w:eastAsiaTheme="minorHAnsi"/>
          <w:bCs/>
          <w:sz w:val="27"/>
          <w:szCs w:val="27"/>
          <w:lang w:eastAsia="en-US"/>
        </w:rPr>
        <w:t>3</w:t>
      </w:r>
      <w:r w:rsidR="004B2269" w:rsidRPr="0074014A">
        <w:rPr>
          <w:rFonts w:eastAsiaTheme="minorHAnsi"/>
          <w:bCs/>
          <w:sz w:val="27"/>
          <w:szCs w:val="27"/>
          <w:lang w:eastAsia="en-US"/>
        </w:rPr>
        <w:t xml:space="preserve"> № </w:t>
      </w:r>
      <w:r w:rsidR="00952F4E">
        <w:rPr>
          <w:rFonts w:eastAsiaTheme="minorHAnsi"/>
          <w:bCs/>
          <w:sz w:val="27"/>
          <w:szCs w:val="27"/>
          <w:lang w:eastAsia="en-US"/>
        </w:rPr>
        <w:t>82-</w:t>
      </w:r>
      <w:r w:rsidR="006F6D56" w:rsidRPr="0074014A">
        <w:rPr>
          <w:rFonts w:eastAsiaTheme="minorHAnsi"/>
          <w:bCs/>
          <w:sz w:val="27"/>
          <w:szCs w:val="27"/>
          <w:lang w:eastAsia="en-US"/>
        </w:rPr>
        <w:t>98/04-</w:t>
      </w:r>
      <w:r w:rsidR="006031F6" w:rsidRPr="0074014A">
        <w:rPr>
          <w:rFonts w:eastAsiaTheme="minorHAnsi"/>
          <w:bCs/>
          <w:sz w:val="27"/>
          <w:szCs w:val="27"/>
          <w:lang w:eastAsia="en-US"/>
        </w:rPr>
        <w:t>1818</w:t>
      </w:r>
      <w:r w:rsidRPr="0074014A">
        <w:rPr>
          <w:rFonts w:eastAsiaTheme="minorHAnsi"/>
          <w:bCs/>
          <w:sz w:val="27"/>
          <w:szCs w:val="27"/>
          <w:lang w:eastAsia="en-US"/>
        </w:rPr>
        <w:t>,</w:t>
      </w:r>
      <w:r w:rsidR="00BA1240" w:rsidRPr="0074014A">
        <w:rPr>
          <w:rFonts w:eastAsiaTheme="minorHAnsi"/>
          <w:bCs/>
          <w:sz w:val="27"/>
          <w:szCs w:val="27"/>
          <w:lang w:eastAsia="en-US"/>
        </w:rPr>
        <w:t xml:space="preserve"> от 04.10.2023 № </w:t>
      </w:r>
      <w:r w:rsidR="00952F4E">
        <w:rPr>
          <w:rFonts w:eastAsiaTheme="minorHAnsi"/>
          <w:bCs/>
          <w:sz w:val="27"/>
          <w:szCs w:val="27"/>
          <w:lang w:eastAsia="en-US"/>
        </w:rPr>
        <w:t>82-</w:t>
      </w:r>
      <w:r w:rsidR="00BA1240" w:rsidRPr="0074014A">
        <w:rPr>
          <w:rFonts w:eastAsiaTheme="minorHAnsi"/>
          <w:bCs/>
          <w:sz w:val="27"/>
          <w:szCs w:val="27"/>
          <w:lang w:eastAsia="en-US"/>
        </w:rPr>
        <w:t>98/04-1865</w:t>
      </w:r>
      <w:r w:rsidR="002620FB" w:rsidRPr="0074014A">
        <w:rPr>
          <w:rFonts w:eastAsiaTheme="minorHAnsi"/>
          <w:bCs/>
          <w:sz w:val="27"/>
          <w:szCs w:val="27"/>
          <w:lang w:eastAsia="en-US"/>
        </w:rPr>
        <w:t>,</w:t>
      </w:r>
      <w:r w:rsidRPr="0074014A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014F06" w:rsidRPr="0074014A">
        <w:rPr>
          <w:rFonts w:eastAsiaTheme="minorHAnsi"/>
          <w:bCs/>
          <w:sz w:val="27"/>
          <w:szCs w:val="27"/>
          <w:lang w:eastAsia="en-US"/>
        </w:rPr>
        <w:t xml:space="preserve">внести в приказ министерства строительства </w:t>
      </w:r>
      <w:r w:rsidR="00014F06" w:rsidRPr="0074014A">
        <w:rPr>
          <w:sz w:val="27"/>
          <w:szCs w:val="27"/>
        </w:rPr>
        <w:t>Красноярского края от 10.08.2022 № 504-о следующ</w:t>
      </w:r>
      <w:r w:rsidR="00952F4E">
        <w:rPr>
          <w:sz w:val="27"/>
          <w:szCs w:val="27"/>
        </w:rPr>
        <w:t>и</w:t>
      </w:r>
      <w:r w:rsidR="00014F06" w:rsidRPr="0074014A">
        <w:rPr>
          <w:sz w:val="27"/>
          <w:szCs w:val="27"/>
        </w:rPr>
        <w:t>е изменен</w:t>
      </w:r>
      <w:r w:rsidR="001E1892" w:rsidRPr="0074014A">
        <w:rPr>
          <w:sz w:val="27"/>
          <w:szCs w:val="27"/>
        </w:rPr>
        <w:t>и</w:t>
      </w:r>
      <w:r w:rsidR="002620FB" w:rsidRPr="0074014A">
        <w:rPr>
          <w:sz w:val="27"/>
          <w:szCs w:val="27"/>
        </w:rPr>
        <w:t>я</w:t>
      </w:r>
      <w:r w:rsidR="00014F06" w:rsidRPr="0074014A">
        <w:rPr>
          <w:sz w:val="27"/>
          <w:szCs w:val="27"/>
        </w:rPr>
        <w:t>:</w:t>
      </w:r>
    </w:p>
    <w:p w:rsidR="000C6B29" w:rsidRPr="0074014A" w:rsidRDefault="00952F4E" w:rsidP="0032614A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в </w:t>
      </w:r>
      <w:r w:rsidR="00DC4B85"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с</w:t>
      </w:r>
      <w:r w:rsidR="00FB5B3E"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хем</w:t>
      </w:r>
      <w:r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е</w:t>
      </w:r>
      <w:r w:rsidR="000C6B29"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</w:t>
      </w:r>
      <w:r w:rsidR="00FB5B3E"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размещения рекламных конструкций</w:t>
      </w:r>
      <w:r w:rsidR="000C6B29"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: </w:t>
      </w:r>
    </w:p>
    <w:p w:rsidR="00952F4E" w:rsidRPr="0074014A" w:rsidRDefault="00952F4E" w:rsidP="00952F4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строки: </w:t>
      </w:r>
    </w:p>
    <w:p w:rsidR="00952F4E" w:rsidRPr="0074014A" w:rsidRDefault="00952F4E" w:rsidP="00952F4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«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410"/>
        <w:gridCol w:w="2268"/>
        <w:gridCol w:w="1134"/>
      </w:tblGrid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4/15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Ленинский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>пр. им. газ. «Красноярский рабочий», 28, на противоположной стороне дороги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168-В-3</w:t>
            </w:r>
          </w:p>
          <w:p w:rsidR="00952F4E" w:rsidRPr="001F6FCF" w:rsidRDefault="00952F4E" w:rsidP="00CE6F1C">
            <w:pPr>
              <w:jc w:val="center"/>
            </w:pP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6/7</w:t>
            </w:r>
          </w:p>
          <w:p w:rsidR="00952F4E" w:rsidRPr="001F6FCF" w:rsidRDefault="00952F4E" w:rsidP="00CE6F1C">
            <w:pPr>
              <w:jc w:val="center"/>
            </w:pP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Октябрьский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>ул. Калинина, 94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135-Б-4</w:t>
            </w: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6/16</w:t>
            </w:r>
          </w:p>
          <w:p w:rsidR="00952F4E" w:rsidRPr="001F6FCF" w:rsidRDefault="00952F4E" w:rsidP="00CE6F1C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Октябрьский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 xml:space="preserve">ул. Калинина, напротив АЗС по адресу: ул. 2-я </w:t>
            </w:r>
            <w:proofErr w:type="spellStart"/>
            <w:r w:rsidRPr="001F6FCF">
              <w:t>Красногорская</w:t>
            </w:r>
            <w:proofErr w:type="spellEnd"/>
            <w:r w:rsidRPr="001F6FCF">
              <w:t>, 25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135-Б-1</w:t>
            </w: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6/18</w:t>
            </w:r>
          </w:p>
          <w:p w:rsidR="00952F4E" w:rsidRPr="001F6FCF" w:rsidRDefault="00952F4E" w:rsidP="00CE6F1C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Октябрьский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 xml:space="preserve">ул. Калинина, напротив здания по ул. 2-й </w:t>
            </w:r>
            <w:proofErr w:type="spellStart"/>
            <w:r w:rsidRPr="001F6FCF">
              <w:t>Красногорской</w:t>
            </w:r>
            <w:proofErr w:type="spellEnd"/>
            <w:r w:rsidRPr="001F6FCF">
              <w:t>, 11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135-Б-4</w:t>
            </w: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10/14</w:t>
            </w:r>
          </w:p>
          <w:p w:rsidR="00952F4E" w:rsidRPr="001F6FCF" w:rsidRDefault="00952F4E" w:rsidP="00CE6F1C">
            <w:pPr>
              <w:jc w:val="center"/>
            </w:pP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Советский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жилая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 xml:space="preserve">ул. </w:t>
            </w:r>
            <w:proofErr w:type="gramStart"/>
            <w:r w:rsidRPr="001F6FCF">
              <w:t>Взлетная</w:t>
            </w:r>
            <w:proofErr w:type="gramEnd"/>
            <w:r w:rsidRPr="001F6FCF">
              <w:t>, 30, в створе восточного фасада здания, на противоположной стороне дороги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165-А-1</w:t>
            </w: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10/23**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Советский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жилая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>ул. Взлетная, 10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165-Б-1</w:t>
            </w: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12/1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Центральный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>ул. Шахтеров, 92м до ул. Степана Разина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lastRenderedPageBreak/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  <w:rPr>
                <w:lang w:val="en-US"/>
              </w:rPr>
            </w:pPr>
            <w:r w:rsidRPr="001F6FCF">
              <w:lastRenderedPageBreak/>
              <w:t>1</w:t>
            </w:r>
            <w:r w:rsidRPr="001F6FCF">
              <w:rPr>
                <w:lang w:val="en-US"/>
              </w:rPr>
              <w:t>64</w:t>
            </w:r>
            <w:r w:rsidRPr="001F6FCF">
              <w:t>-Г-</w:t>
            </w:r>
            <w:r w:rsidRPr="001F6FCF">
              <w:rPr>
                <w:lang w:val="en-US"/>
              </w:rPr>
              <w:t>1</w:t>
            </w:r>
          </w:p>
          <w:p w:rsidR="00952F4E" w:rsidRPr="001F6FCF" w:rsidRDefault="00952F4E" w:rsidP="00CE6F1C">
            <w:pPr>
              <w:jc w:val="center"/>
            </w:pP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lastRenderedPageBreak/>
              <w:t>12/7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Центральный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>ул. Шахтеров, район поворота с ул. Мужества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  <w:rPr>
                <w:lang w:val="en-US"/>
              </w:rPr>
            </w:pPr>
            <w:r w:rsidRPr="001F6FCF">
              <w:t>1</w:t>
            </w:r>
            <w:r w:rsidRPr="001F6FCF">
              <w:rPr>
                <w:lang w:val="en-US"/>
              </w:rPr>
              <w:t>64</w:t>
            </w:r>
            <w:r w:rsidRPr="001F6FCF">
              <w:t>-Б-</w:t>
            </w:r>
            <w:r w:rsidRPr="001F6FCF">
              <w:rPr>
                <w:lang w:val="en-US"/>
              </w:rPr>
              <w:t>1</w:t>
            </w:r>
          </w:p>
          <w:p w:rsidR="00952F4E" w:rsidRPr="001F6FCF" w:rsidRDefault="00952F4E" w:rsidP="00CE6F1C">
            <w:pPr>
              <w:jc w:val="center"/>
            </w:pP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12/9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Центральный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>ул. Шахтеров, 49, строение 3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  <w:rPr>
                <w:lang w:val="en-US"/>
              </w:rPr>
            </w:pPr>
            <w:r w:rsidRPr="001F6FCF">
              <w:t>1</w:t>
            </w:r>
            <w:r w:rsidRPr="001F6FCF">
              <w:rPr>
                <w:lang w:val="en-US"/>
              </w:rPr>
              <w:t>39</w:t>
            </w:r>
            <w:r w:rsidRPr="001F6FCF">
              <w:t>-Г-</w:t>
            </w:r>
            <w:r w:rsidRPr="001F6FCF">
              <w:rPr>
                <w:lang w:val="en-US"/>
              </w:rPr>
              <w:t>4</w:t>
            </w:r>
          </w:p>
          <w:p w:rsidR="00952F4E" w:rsidRPr="001F6FCF" w:rsidRDefault="00952F4E" w:rsidP="00CE6F1C">
            <w:pPr>
              <w:jc w:val="center"/>
            </w:pP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17/3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Кировский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жилая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>ул. Щорса, 43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216-Г-1</w:t>
            </w:r>
          </w:p>
          <w:p w:rsidR="00952F4E" w:rsidRPr="001F6FCF" w:rsidRDefault="00952F4E" w:rsidP="00CE6F1C">
            <w:pPr>
              <w:jc w:val="center"/>
            </w:pP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20/3**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Советский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жилая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>ул. Весны, 6, поворот на ул. Батурина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м,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6,0 м x 3,2 м, либо светодиодный (электронный) экран 6,0 м x 3,0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165-А-2</w:t>
            </w: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25/34**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Советский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 xml:space="preserve">остров  </w:t>
            </w:r>
            <w:proofErr w:type="spellStart"/>
            <w:r w:rsidRPr="001F6FCF">
              <w:t>Татышев</w:t>
            </w:r>
            <w:proofErr w:type="spellEnd"/>
            <w:r w:rsidRPr="001F6FCF">
              <w:t>, справа по направлению движения на левый берег, район остановки общественного транспорта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  <w:rPr>
                <w:lang w:val="en-US"/>
              </w:rPr>
            </w:pPr>
            <w:r w:rsidRPr="001F6FCF">
              <w:t>16</w:t>
            </w:r>
            <w:r w:rsidRPr="001F6FCF">
              <w:rPr>
                <w:lang w:val="en-US"/>
              </w:rPr>
              <w:t>6</w:t>
            </w:r>
            <w:r w:rsidRPr="001F6FCF">
              <w:t>-В-</w:t>
            </w:r>
            <w:r w:rsidRPr="001F6FCF">
              <w:rPr>
                <w:lang w:val="en-US"/>
              </w:rPr>
              <w:t>2</w:t>
            </w:r>
          </w:p>
          <w:p w:rsidR="00952F4E" w:rsidRPr="001F6FCF" w:rsidRDefault="00952F4E" w:rsidP="00CE6F1C">
            <w:pPr>
              <w:jc w:val="center"/>
            </w:pPr>
          </w:p>
        </w:tc>
      </w:tr>
      <w:tr w:rsidR="00952F4E" w:rsidRPr="00EF1A1B" w:rsidTr="00CE6F1C">
        <w:tc>
          <w:tcPr>
            <w:tcW w:w="817" w:type="dxa"/>
            <w:vAlign w:val="center"/>
          </w:tcPr>
          <w:p w:rsidR="00952F4E" w:rsidRPr="001F6FCF" w:rsidRDefault="00952F4E" w:rsidP="00CE6F1C">
            <w:pPr>
              <w:jc w:val="center"/>
            </w:pPr>
            <w:r w:rsidRPr="001F6FCF">
              <w:t>53/22**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Центральный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 xml:space="preserve">ул. </w:t>
            </w:r>
            <w:proofErr w:type="gramStart"/>
            <w:r w:rsidRPr="001F6FCF">
              <w:t>Брянская</w:t>
            </w:r>
            <w:proofErr w:type="gramEnd"/>
            <w:r w:rsidRPr="001F6FCF">
              <w:t>, 210а/1, на противоположной стороне дороги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162-Б-2</w:t>
            </w:r>
          </w:p>
          <w:p w:rsidR="00952F4E" w:rsidRPr="001F6FCF" w:rsidRDefault="00952F4E" w:rsidP="00CE6F1C">
            <w:pPr>
              <w:jc w:val="center"/>
            </w:pPr>
          </w:p>
        </w:tc>
      </w:tr>
      <w:tr w:rsidR="00952F4E" w:rsidRPr="00EF1A1B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61/67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Советский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>ул. 9 Мая, поз. 4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 6,0 м x 3,2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rPr>
                <w:lang w:val="en-US"/>
              </w:rPr>
              <w:t>139</w:t>
            </w:r>
            <w:r w:rsidRPr="001F6FCF">
              <w:t>-Б-2</w:t>
            </w:r>
          </w:p>
          <w:p w:rsidR="00952F4E" w:rsidRPr="001F6FCF" w:rsidRDefault="00952F4E" w:rsidP="00CE6F1C">
            <w:pPr>
              <w:jc w:val="center"/>
            </w:pPr>
          </w:p>
        </w:tc>
      </w:tr>
      <w:tr w:rsidR="00952F4E" w:rsidRPr="006E2E7A" w:rsidTr="00CE6F1C">
        <w:tc>
          <w:tcPr>
            <w:tcW w:w="817" w:type="dxa"/>
          </w:tcPr>
          <w:p w:rsidR="00952F4E" w:rsidRPr="001F6FCF" w:rsidRDefault="00952F4E" w:rsidP="00CE6F1C">
            <w:pPr>
              <w:jc w:val="center"/>
            </w:pPr>
            <w:r w:rsidRPr="001F6FCF">
              <w:t>61/77**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Советский</w:t>
            </w:r>
          </w:p>
        </w:tc>
        <w:tc>
          <w:tcPr>
            <w:tcW w:w="1701" w:type="dxa"/>
          </w:tcPr>
          <w:p w:rsidR="00952F4E" w:rsidRPr="001F6FCF" w:rsidRDefault="00952F4E" w:rsidP="00CE6F1C">
            <w:r w:rsidRPr="001F6FCF">
              <w:t>общественно-деловая</w:t>
            </w:r>
          </w:p>
        </w:tc>
        <w:tc>
          <w:tcPr>
            <w:tcW w:w="2410" w:type="dxa"/>
          </w:tcPr>
          <w:p w:rsidR="00952F4E" w:rsidRPr="001F6FCF" w:rsidRDefault="00952F4E" w:rsidP="00CE6F1C">
            <w:r w:rsidRPr="001F6FCF">
              <w:t xml:space="preserve">ул. 9 Мая, выезд на ул. </w:t>
            </w:r>
            <w:proofErr w:type="spellStart"/>
            <w:r w:rsidRPr="001F6FCF">
              <w:t>Гайдашовка</w:t>
            </w:r>
            <w:proofErr w:type="spellEnd"/>
            <w:r w:rsidRPr="001F6FCF">
              <w:t>, после моста</w:t>
            </w:r>
          </w:p>
        </w:tc>
        <w:tc>
          <w:tcPr>
            <w:tcW w:w="2268" w:type="dxa"/>
          </w:tcPr>
          <w:p w:rsidR="00952F4E" w:rsidRPr="001F6FCF" w:rsidRDefault="00952F4E" w:rsidP="00CE6F1C">
            <w:r w:rsidRPr="001F6FCF">
              <w:t>щит (</w:t>
            </w:r>
            <w:proofErr w:type="spellStart"/>
            <w:r w:rsidRPr="001F6FCF">
              <w:t>билборд</w:t>
            </w:r>
            <w:proofErr w:type="spellEnd"/>
            <w:r w:rsidRPr="001F6FCF">
              <w:t xml:space="preserve">) 6,0 м x 3,0 м, либо </w:t>
            </w:r>
            <w:proofErr w:type="spellStart"/>
            <w:r w:rsidRPr="001F6FCF">
              <w:t>призматрон</w:t>
            </w:r>
            <w:proofErr w:type="spellEnd"/>
            <w:r w:rsidRPr="001F6FCF">
              <w:t xml:space="preserve"> 6,0 м x 3,2 м, либо светодиодный (электронный) экран 6,0 м x 3,0 м</w:t>
            </w:r>
          </w:p>
        </w:tc>
        <w:tc>
          <w:tcPr>
            <w:tcW w:w="1134" w:type="dxa"/>
          </w:tcPr>
          <w:p w:rsidR="00952F4E" w:rsidRPr="001F6FCF" w:rsidRDefault="00952F4E" w:rsidP="00CE6F1C">
            <w:pPr>
              <w:jc w:val="center"/>
            </w:pPr>
            <w:r w:rsidRPr="001F6FCF">
              <w:t>91-В-4</w:t>
            </w:r>
          </w:p>
        </w:tc>
      </w:tr>
    </w:tbl>
    <w:p w:rsidR="00952F4E" w:rsidRDefault="00952F4E" w:rsidP="00952F4E">
      <w:pPr>
        <w:pStyle w:val="ConsPlusNormal"/>
        <w:tabs>
          <w:tab w:val="left" w:pos="0"/>
        </w:tabs>
        <w:ind w:right="565" w:firstLine="709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952F4E" w:rsidRPr="00CC3CD8" w:rsidRDefault="00CC3CD8" w:rsidP="00952F4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исключить</w:t>
      </w:r>
      <w:r w:rsidR="00A433D0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;</w:t>
      </w:r>
    </w:p>
    <w:p w:rsidR="00952F4E" w:rsidRDefault="00952F4E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</w:p>
    <w:p w:rsidR="0032614A" w:rsidRPr="0074014A" w:rsidRDefault="00FB5B3E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дополнить строк</w:t>
      </w:r>
      <w:r w:rsidR="007E3397"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ами</w:t>
      </w:r>
      <w:r w:rsidR="00131B26"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</w:t>
      </w:r>
      <w:r w:rsidR="00EF4B76"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следующего содержания</w:t>
      </w:r>
      <w:r w:rsidR="00B94DC9" w:rsidRPr="0074014A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:</w:t>
      </w:r>
    </w:p>
    <w:p w:rsidR="00B94DC9" w:rsidRPr="00014F06" w:rsidRDefault="0032614A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410"/>
        <w:gridCol w:w="2268"/>
        <w:gridCol w:w="1134"/>
      </w:tblGrid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t>15/97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Свердловский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общественно-деловая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1F6FCF">
              <w:rPr>
                <w:color w:val="000000"/>
                <w:sz w:val="22"/>
                <w:szCs w:val="22"/>
              </w:rPr>
              <w:t>Свердловская</w:t>
            </w:r>
            <w:proofErr w:type="gramEnd"/>
            <w:r w:rsidRPr="001F6FCF">
              <w:rPr>
                <w:color w:val="000000"/>
                <w:sz w:val="22"/>
                <w:szCs w:val="22"/>
              </w:rPr>
              <w:t>, 2, строение 39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x 3,0 м, 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237-Б-3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t>15/98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Свердловский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общественно-деловая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1F6FCF">
              <w:rPr>
                <w:color w:val="000000"/>
                <w:sz w:val="22"/>
                <w:szCs w:val="22"/>
              </w:rPr>
              <w:t>Свердловская</w:t>
            </w:r>
            <w:proofErr w:type="gramEnd"/>
            <w:r w:rsidRPr="001F6FCF">
              <w:rPr>
                <w:color w:val="000000"/>
                <w:sz w:val="22"/>
                <w:szCs w:val="22"/>
              </w:rPr>
              <w:t>, 8 б, со стороны юго-западного угла здания</w:t>
            </w:r>
          </w:p>
          <w:p w:rsidR="000A4FD4" w:rsidRPr="001F6FCF" w:rsidRDefault="000A4FD4" w:rsidP="00065E53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пилон 1,2 м х 1,8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237-А-3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46/15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Кировский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производствен</w:t>
            </w:r>
            <w:r w:rsidRPr="001F6FCF">
              <w:rPr>
                <w:color w:val="000000"/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lastRenderedPageBreak/>
              <w:t xml:space="preserve">ул. </w:t>
            </w:r>
            <w:proofErr w:type="gramStart"/>
            <w:r w:rsidRPr="001F6FCF">
              <w:rPr>
                <w:color w:val="000000"/>
                <w:sz w:val="22"/>
                <w:szCs w:val="22"/>
              </w:rPr>
              <w:t>Грунтовая</w:t>
            </w:r>
            <w:proofErr w:type="gramEnd"/>
            <w:r w:rsidRPr="001F6FCF">
              <w:rPr>
                <w:color w:val="000000"/>
                <w:sz w:val="22"/>
                <w:szCs w:val="22"/>
              </w:rPr>
              <w:t xml:space="preserve">, с </w:t>
            </w:r>
            <w:r w:rsidRPr="001F6FCF">
              <w:rPr>
                <w:color w:val="000000"/>
                <w:sz w:val="22"/>
                <w:szCs w:val="22"/>
              </w:rPr>
              <w:lastRenderedPageBreak/>
              <w:t>южной стороны здания по ул. Новая, 13 строение 4</w:t>
            </w:r>
          </w:p>
          <w:p w:rsidR="000A4FD4" w:rsidRPr="001F6FCF" w:rsidRDefault="000A4FD4" w:rsidP="00065E53">
            <w:pPr>
              <w:rPr>
                <w:color w:val="000000"/>
              </w:rPr>
            </w:pPr>
          </w:p>
          <w:p w:rsidR="000A4FD4" w:rsidRPr="001F6FCF" w:rsidRDefault="000A4FD4" w:rsidP="00065E53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lastRenderedPageBreak/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</w:t>
            </w:r>
            <w:r w:rsidRPr="001F6FCF">
              <w:rPr>
                <w:color w:val="000000"/>
                <w:sz w:val="22"/>
                <w:szCs w:val="22"/>
              </w:rPr>
              <w:lastRenderedPageBreak/>
              <w:t xml:space="preserve">x 3,0 м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lastRenderedPageBreak/>
              <w:t>217-В-1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lastRenderedPageBreak/>
              <w:t>61/88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Советский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общественно-деловая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ул. 9 Мая, 79, за остановкой обществен</w:t>
            </w:r>
            <w:r w:rsidR="001E1892" w:rsidRPr="001F6FCF">
              <w:rPr>
                <w:sz w:val="22"/>
                <w:szCs w:val="22"/>
              </w:rPr>
              <w:t>ного транспорта «Ледовый дворец»</w:t>
            </w:r>
            <w:r w:rsidRPr="001F6F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щит (</w:t>
            </w:r>
            <w:proofErr w:type="spellStart"/>
            <w:r w:rsidRPr="001F6FCF">
              <w:rPr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sz w:val="22"/>
                <w:szCs w:val="22"/>
              </w:rPr>
              <w:t xml:space="preserve">) 6,0 м x 3,0 м либо </w:t>
            </w:r>
            <w:proofErr w:type="spellStart"/>
            <w:r w:rsidRPr="001F6FCF">
              <w:rPr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sz w:val="22"/>
                <w:szCs w:val="22"/>
              </w:rPr>
              <w:t xml:space="preserve"> 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t>139-Б-4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t>65/20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Центральный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общественно-деловая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ул. Караульная, 47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x 3,0 м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139-Б-3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t>69/79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Советский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общественно-деловая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ул. Авиаторов, 50, на противоположной стороне дороги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щит (</w:t>
            </w:r>
            <w:proofErr w:type="spellStart"/>
            <w:r w:rsidRPr="001F6FCF">
              <w:rPr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sz w:val="22"/>
                <w:szCs w:val="22"/>
              </w:rPr>
              <w:t xml:space="preserve">) 6,0 м x 3,0 м  либо </w:t>
            </w:r>
            <w:proofErr w:type="spellStart"/>
            <w:r w:rsidRPr="001F6FCF">
              <w:rPr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sz w:val="22"/>
                <w:szCs w:val="22"/>
              </w:rPr>
              <w:t xml:space="preserve">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t>140-А-4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t>75/18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Ленинский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общественно-деловая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ул. Глинки, 15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x 3,0 м 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169-Г-4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t>76/8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общественно-деловая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ул. Дубровинского, напротив здания по ул. Ломоносова, 55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x 3,0 м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212-А-4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</w:pPr>
            <w:r w:rsidRPr="001F6FCF">
              <w:rPr>
                <w:sz w:val="22"/>
                <w:szCs w:val="22"/>
              </w:rPr>
              <w:t>80/4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Октябрьский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sz w:val="22"/>
                <w:szCs w:val="22"/>
              </w:rPr>
              <w:t>жилая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ул. Академика Киренского, 55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x 3,0 м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186-Б-4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89/2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 xml:space="preserve">Свердловский 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производственная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ул. Монтажников, 63а, 1-я конструкция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x 3,0 м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241-Г-2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89/3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Свердловский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производственная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ул. Монтажников, 63а, 2-я конструкция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x 3,0 м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241-Г-1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89/4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color w:val="000000"/>
                <w:sz w:val="22"/>
                <w:szCs w:val="22"/>
              </w:rPr>
              <w:t>Кировский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производственная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ул. Монтажников, 63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x 3,0 м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241-Г-1</w:t>
            </w:r>
          </w:p>
        </w:tc>
      </w:tr>
      <w:tr w:rsidR="000A4FD4" w:rsidRPr="001F6FCF" w:rsidTr="0074014A">
        <w:tc>
          <w:tcPr>
            <w:tcW w:w="817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89/5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r w:rsidRPr="001F6FCF">
              <w:rPr>
                <w:color w:val="000000"/>
                <w:sz w:val="22"/>
                <w:szCs w:val="22"/>
              </w:rPr>
              <w:t>Кировский</w:t>
            </w:r>
          </w:p>
        </w:tc>
        <w:tc>
          <w:tcPr>
            <w:tcW w:w="1701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производственная</w:t>
            </w:r>
          </w:p>
        </w:tc>
        <w:tc>
          <w:tcPr>
            <w:tcW w:w="2410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ул. Монтажников, 49а</w:t>
            </w:r>
          </w:p>
        </w:tc>
        <w:tc>
          <w:tcPr>
            <w:tcW w:w="2268" w:type="dxa"/>
            <w:shd w:val="clear" w:color="auto" w:fill="auto"/>
          </w:tcPr>
          <w:p w:rsidR="000A4FD4" w:rsidRPr="001F6FCF" w:rsidRDefault="000A4FD4" w:rsidP="00065E53">
            <w:pPr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щит (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билборд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) 6,0 м x 3,0 м либо </w:t>
            </w:r>
            <w:proofErr w:type="spellStart"/>
            <w:r w:rsidRPr="001F6FCF">
              <w:rPr>
                <w:color w:val="000000"/>
                <w:sz w:val="22"/>
                <w:szCs w:val="22"/>
              </w:rPr>
              <w:t>призматрон</w:t>
            </w:r>
            <w:proofErr w:type="spellEnd"/>
            <w:r w:rsidRPr="001F6FCF">
              <w:rPr>
                <w:color w:val="000000"/>
                <w:sz w:val="22"/>
                <w:szCs w:val="22"/>
              </w:rPr>
              <w:t xml:space="preserve">  6,0 м x 3,2 м</w:t>
            </w:r>
          </w:p>
        </w:tc>
        <w:tc>
          <w:tcPr>
            <w:tcW w:w="1134" w:type="dxa"/>
            <w:shd w:val="clear" w:color="auto" w:fill="auto"/>
          </w:tcPr>
          <w:p w:rsidR="000A4FD4" w:rsidRPr="001F6FCF" w:rsidRDefault="000A4FD4" w:rsidP="00065E53">
            <w:pPr>
              <w:jc w:val="center"/>
              <w:rPr>
                <w:color w:val="000000"/>
              </w:rPr>
            </w:pPr>
            <w:r w:rsidRPr="001F6FCF">
              <w:rPr>
                <w:color w:val="000000"/>
                <w:sz w:val="22"/>
                <w:szCs w:val="22"/>
              </w:rPr>
              <w:t>241-Г-1</w:t>
            </w:r>
          </w:p>
        </w:tc>
      </w:tr>
    </w:tbl>
    <w:p w:rsidR="0032614A" w:rsidRPr="0074014A" w:rsidRDefault="00A433D0" w:rsidP="006F5352">
      <w:pPr>
        <w:pStyle w:val="ConsPlusNormal"/>
        <w:tabs>
          <w:tab w:val="left" w:pos="0"/>
        </w:tabs>
        <w:ind w:right="565" w:firstLine="709"/>
        <w:jc w:val="right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».</w:t>
      </w:r>
    </w:p>
    <w:p w:rsidR="00D5797C" w:rsidRPr="0021360D" w:rsidRDefault="00B25F0B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21360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2. </w:t>
      </w:r>
      <w:r w:rsidR="00D5797C" w:rsidRPr="0021360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Опубликовать приказ на «</w:t>
      </w:r>
      <w:proofErr w:type="gramStart"/>
      <w:r w:rsidR="00D5797C" w:rsidRPr="0021360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Официальном</w:t>
      </w:r>
      <w:proofErr w:type="gramEnd"/>
      <w:r w:rsidR="00D5797C" w:rsidRPr="0021360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интернет-портале правовой информации Красноярского </w:t>
      </w:r>
      <w:r w:rsidR="00D5797C" w:rsidRPr="0021360D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края» (</w:t>
      </w:r>
      <w:hyperlink r:id="rId9" w:history="1">
        <w:r w:rsidR="00D5797C" w:rsidRPr="0021360D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7"/>
            <w:szCs w:val="27"/>
            <w:u w:val="none"/>
            <w:lang w:eastAsia="en-US"/>
          </w:rPr>
          <w:t>www.zakon.krskstate.ru</w:t>
        </w:r>
      </w:hyperlink>
      <w:r w:rsidR="00D5797C" w:rsidRPr="0021360D">
        <w:rPr>
          <w:rFonts w:ascii="Times New Roman" w:eastAsiaTheme="minorHAnsi" w:hAnsi="Times New Roman" w:cs="Times New Roman"/>
          <w:bCs/>
          <w:color w:val="000000" w:themeColor="text1"/>
          <w:sz w:val="27"/>
          <w:szCs w:val="27"/>
          <w:lang w:eastAsia="en-US"/>
        </w:rPr>
        <w:t>).</w:t>
      </w:r>
    </w:p>
    <w:p w:rsidR="00D5797C" w:rsidRPr="0021360D" w:rsidRDefault="00D5797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23BC" w:rsidRDefault="00BF23BC" w:rsidP="000A4FD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1360D" w:rsidRPr="0021360D" w:rsidRDefault="0021360D" w:rsidP="000A4FD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C036E" w:rsidRPr="0021360D" w:rsidRDefault="00A54EBF" w:rsidP="00A54EBF">
      <w:pPr>
        <w:rPr>
          <w:sz w:val="27"/>
          <w:szCs w:val="27"/>
        </w:rPr>
      </w:pPr>
      <w:proofErr w:type="gramStart"/>
      <w:r w:rsidRPr="0021360D">
        <w:rPr>
          <w:sz w:val="27"/>
          <w:szCs w:val="27"/>
        </w:rPr>
        <w:t>Исполняющий</w:t>
      </w:r>
      <w:proofErr w:type="gramEnd"/>
      <w:r w:rsidRPr="0021360D">
        <w:rPr>
          <w:sz w:val="27"/>
          <w:szCs w:val="27"/>
        </w:rPr>
        <w:t xml:space="preserve"> </w:t>
      </w:r>
      <w:r w:rsidR="009C6AD0" w:rsidRPr="0021360D">
        <w:rPr>
          <w:sz w:val="27"/>
          <w:szCs w:val="27"/>
        </w:rPr>
        <w:t>обязанности</w:t>
      </w:r>
    </w:p>
    <w:p w:rsidR="009C6AD0" w:rsidRPr="0021360D" w:rsidRDefault="00AF29AD" w:rsidP="00A54EBF">
      <w:pPr>
        <w:rPr>
          <w:sz w:val="27"/>
          <w:szCs w:val="27"/>
        </w:rPr>
      </w:pPr>
      <w:r w:rsidRPr="0021360D">
        <w:rPr>
          <w:sz w:val="27"/>
          <w:szCs w:val="27"/>
        </w:rPr>
        <w:t>м</w:t>
      </w:r>
      <w:r w:rsidR="009C6AD0" w:rsidRPr="0021360D">
        <w:rPr>
          <w:sz w:val="27"/>
          <w:szCs w:val="27"/>
        </w:rPr>
        <w:t>инистра строительства</w:t>
      </w:r>
    </w:p>
    <w:p w:rsidR="005075C7" w:rsidRPr="0021360D" w:rsidRDefault="009C6AD0" w:rsidP="00A54EBF">
      <w:pPr>
        <w:rPr>
          <w:sz w:val="27"/>
          <w:szCs w:val="27"/>
        </w:rPr>
      </w:pPr>
      <w:r w:rsidRPr="0021360D">
        <w:rPr>
          <w:sz w:val="27"/>
          <w:szCs w:val="27"/>
        </w:rPr>
        <w:t xml:space="preserve">Красноярского края            </w:t>
      </w:r>
      <w:r w:rsidR="005075C7" w:rsidRPr="0021360D">
        <w:rPr>
          <w:sz w:val="27"/>
          <w:szCs w:val="27"/>
        </w:rPr>
        <w:t xml:space="preserve">                                                                 </w:t>
      </w:r>
      <w:r w:rsidR="000C036E" w:rsidRPr="0021360D">
        <w:rPr>
          <w:sz w:val="27"/>
          <w:szCs w:val="27"/>
        </w:rPr>
        <w:t xml:space="preserve">  </w:t>
      </w:r>
      <w:r w:rsidR="005075C7" w:rsidRPr="0021360D">
        <w:rPr>
          <w:sz w:val="27"/>
          <w:szCs w:val="27"/>
        </w:rPr>
        <w:t xml:space="preserve">М.С. </w:t>
      </w:r>
      <w:proofErr w:type="spellStart"/>
      <w:r w:rsidR="005075C7" w:rsidRPr="0021360D">
        <w:rPr>
          <w:sz w:val="27"/>
          <w:szCs w:val="27"/>
        </w:rPr>
        <w:t>Рабушко</w:t>
      </w:r>
      <w:proofErr w:type="spellEnd"/>
    </w:p>
    <w:p w:rsidR="00D5797C" w:rsidRPr="004C6A49" w:rsidRDefault="00D5797C" w:rsidP="00D5797C">
      <w:pPr>
        <w:rPr>
          <w:sz w:val="20"/>
          <w:szCs w:val="20"/>
        </w:rPr>
      </w:pPr>
    </w:p>
    <w:sectPr w:rsidR="00D5797C" w:rsidRPr="004C6A49" w:rsidSect="00533C92">
      <w:headerReference w:type="default" r:id="rId10"/>
      <w:pgSz w:w="11906" w:h="16838" w:code="9"/>
      <w:pgMar w:top="90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C7" w:rsidRDefault="00BE46C7" w:rsidP="00155C51">
      <w:r>
        <w:separator/>
      </w:r>
    </w:p>
  </w:endnote>
  <w:endnote w:type="continuationSeparator" w:id="0">
    <w:p w:rsidR="00BE46C7" w:rsidRDefault="00BE46C7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C7" w:rsidRDefault="00BE46C7" w:rsidP="00155C51">
      <w:r>
        <w:separator/>
      </w:r>
    </w:p>
  </w:footnote>
  <w:footnote w:type="continuationSeparator" w:id="0">
    <w:p w:rsidR="00BE46C7" w:rsidRDefault="00BE46C7" w:rsidP="0015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68" w:rsidRDefault="00E8724A">
    <w:pPr>
      <w:pStyle w:val="a3"/>
      <w:jc w:val="center"/>
    </w:pPr>
  </w:p>
  <w:p w:rsidR="000F7B68" w:rsidRDefault="00E872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2CA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14F06"/>
    <w:rsid w:val="00015DAB"/>
    <w:rsid w:val="00050CC1"/>
    <w:rsid w:val="00057157"/>
    <w:rsid w:val="0005762A"/>
    <w:rsid w:val="00066A2E"/>
    <w:rsid w:val="00084CE8"/>
    <w:rsid w:val="000923A8"/>
    <w:rsid w:val="000A4FD4"/>
    <w:rsid w:val="000C036E"/>
    <w:rsid w:val="000C26B4"/>
    <w:rsid w:val="000C3E98"/>
    <w:rsid w:val="000C5C41"/>
    <w:rsid w:val="000C6B29"/>
    <w:rsid w:val="000D6A80"/>
    <w:rsid w:val="00102325"/>
    <w:rsid w:val="00112A4B"/>
    <w:rsid w:val="00121DAB"/>
    <w:rsid w:val="001265CA"/>
    <w:rsid w:val="00131B26"/>
    <w:rsid w:val="00132D05"/>
    <w:rsid w:val="001366B9"/>
    <w:rsid w:val="001500EA"/>
    <w:rsid w:val="00155C51"/>
    <w:rsid w:val="00176141"/>
    <w:rsid w:val="00196952"/>
    <w:rsid w:val="001A5F74"/>
    <w:rsid w:val="001B1B53"/>
    <w:rsid w:val="001E1626"/>
    <w:rsid w:val="001E1892"/>
    <w:rsid w:val="001E2A1C"/>
    <w:rsid w:val="001E53FC"/>
    <w:rsid w:val="001F6FCF"/>
    <w:rsid w:val="001F7391"/>
    <w:rsid w:val="0020397D"/>
    <w:rsid w:val="0021360D"/>
    <w:rsid w:val="00224FBE"/>
    <w:rsid w:val="002302D3"/>
    <w:rsid w:val="00234EFE"/>
    <w:rsid w:val="0023574F"/>
    <w:rsid w:val="00241D3D"/>
    <w:rsid w:val="00244521"/>
    <w:rsid w:val="002504BF"/>
    <w:rsid w:val="002573C5"/>
    <w:rsid w:val="002620FB"/>
    <w:rsid w:val="00267064"/>
    <w:rsid w:val="00282BB7"/>
    <w:rsid w:val="002A09F0"/>
    <w:rsid w:val="002A1278"/>
    <w:rsid w:val="002B2B46"/>
    <w:rsid w:val="002B304F"/>
    <w:rsid w:val="002C65A3"/>
    <w:rsid w:val="002C6643"/>
    <w:rsid w:val="002C7635"/>
    <w:rsid w:val="002F0C58"/>
    <w:rsid w:val="002F7A78"/>
    <w:rsid w:val="003044CC"/>
    <w:rsid w:val="0032099A"/>
    <w:rsid w:val="0032447E"/>
    <w:rsid w:val="0032614A"/>
    <w:rsid w:val="00365D19"/>
    <w:rsid w:val="003720D9"/>
    <w:rsid w:val="003A62B0"/>
    <w:rsid w:val="003B2151"/>
    <w:rsid w:val="003B703B"/>
    <w:rsid w:val="003B72A4"/>
    <w:rsid w:val="003C28FE"/>
    <w:rsid w:val="003C5D91"/>
    <w:rsid w:val="003F7D00"/>
    <w:rsid w:val="00405782"/>
    <w:rsid w:val="00410637"/>
    <w:rsid w:val="00415E4B"/>
    <w:rsid w:val="00416652"/>
    <w:rsid w:val="004311A0"/>
    <w:rsid w:val="004358F4"/>
    <w:rsid w:val="00435956"/>
    <w:rsid w:val="00440708"/>
    <w:rsid w:val="00441020"/>
    <w:rsid w:val="00450698"/>
    <w:rsid w:val="0048258A"/>
    <w:rsid w:val="0048666D"/>
    <w:rsid w:val="004B2269"/>
    <w:rsid w:val="004C6A49"/>
    <w:rsid w:val="004E5856"/>
    <w:rsid w:val="004F04BC"/>
    <w:rsid w:val="004F4CB2"/>
    <w:rsid w:val="005075C7"/>
    <w:rsid w:val="00514367"/>
    <w:rsid w:val="00516330"/>
    <w:rsid w:val="00517311"/>
    <w:rsid w:val="00517B03"/>
    <w:rsid w:val="0055172C"/>
    <w:rsid w:val="00560456"/>
    <w:rsid w:val="00582E7F"/>
    <w:rsid w:val="00585805"/>
    <w:rsid w:val="0059095E"/>
    <w:rsid w:val="0059468C"/>
    <w:rsid w:val="00596C2D"/>
    <w:rsid w:val="005A1AD0"/>
    <w:rsid w:val="005B3B24"/>
    <w:rsid w:val="005D2C3A"/>
    <w:rsid w:val="005E1D16"/>
    <w:rsid w:val="005F3355"/>
    <w:rsid w:val="005F43EC"/>
    <w:rsid w:val="006001FE"/>
    <w:rsid w:val="006005B3"/>
    <w:rsid w:val="006031F6"/>
    <w:rsid w:val="006079E1"/>
    <w:rsid w:val="00611A02"/>
    <w:rsid w:val="006611E5"/>
    <w:rsid w:val="00686A68"/>
    <w:rsid w:val="00687B8A"/>
    <w:rsid w:val="00692F01"/>
    <w:rsid w:val="006971DC"/>
    <w:rsid w:val="006B1AA9"/>
    <w:rsid w:val="006B307F"/>
    <w:rsid w:val="006C3561"/>
    <w:rsid w:val="006C7ADA"/>
    <w:rsid w:val="006C7B08"/>
    <w:rsid w:val="006D17C8"/>
    <w:rsid w:val="006D30D1"/>
    <w:rsid w:val="006D6FAE"/>
    <w:rsid w:val="006E2825"/>
    <w:rsid w:val="006F1DA0"/>
    <w:rsid w:val="006F5352"/>
    <w:rsid w:val="006F53DD"/>
    <w:rsid w:val="006F69CB"/>
    <w:rsid w:val="006F6D56"/>
    <w:rsid w:val="00713FD3"/>
    <w:rsid w:val="0074014A"/>
    <w:rsid w:val="00742B4F"/>
    <w:rsid w:val="007449C3"/>
    <w:rsid w:val="00752C42"/>
    <w:rsid w:val="00766E33"/>
    <w:rsid w:val="00797275"/>
    <w:rsid w:val="007973C2"/>
    <w:rsid w:val="007A3F0E"/>
    <w:rsid w:val="007B49E8"/>
    <w:rsid w:val="007C23F4"/>
    <w:rsid w:val="007C29A3"/>
    <w:rsid w:val="007C7662"/>
    <w:rsid w:val="007E0F12"/>
    <w:rsid w:val="007E3397"/>
    <w:rsid w:val="007E7B7C"/>
    <w:rsid w:val="00802548"/>
    <w:rsid w:val="00806F23"/>
    <w:rsid w:val="00817133"/>
    <w:rsid w:val="0084463E"/>
    <w:rsid w:val="00850EC4"/>
    <w:rsid w:val="00853D60"/>
    <w:rsid w:val="00860E1A"/>
    <w:rsid w:val="00864660"/>
    <w:rsid w:val="00870192"/>
    <w:rsid w:val="00873456"/>
    <w:rsid w:val="008754AC"/>
    <w:rsid w:val="008A434B"/>
    <w:rsid w:val="008B0B27"/>
    <w:rsid w:val="008B1181"/>
    <w:rsid w:val="008B33A8"/>
    <w:rsid w:val="008C5541"/>
    <w:rsid w:val="008C55D3"/>
    <w:rsid w:val="008D1B15"/>
    <w:rsid w:val="008D44E7"/>
    <w:rsid w:val="008F4E1B"/>
    <w:rsid w:val="009067AB"/>
    <w:rsid w:val="00907A3F"/>
    <w:rsid w:val="00917B97"/>
    <w:rsid w:val="00920D4C"/>
    <w:rsid w:val="00934042"/>
    <w:rsid w:val="00952F4E"/>
    <w:rsid w:val="009671F4"/>
    <w:rsid w:val="0097109F"/>
    <w:rsid w:val="009864A6"/>
    <w:rsid w:val="0099462F"/>
    <w:rsid w:val="009A374A"/>
    <w:rsid w:val="009A491B"/>
    <w:rsid w:val="009B4D2C"/>
    <w:rsid w:val="009C26F2"/>
    <w:rsid w:val="009C6AD0"/>
    <w:rsid w:val="009D688D"/>
    <w:rsid w:val="009D68D1"/>
    <w:rsid w:val="009F0F2F"/>
    <w:rsid w:val="009F33E0"/>
    <w:rsid w:val="00A1347A"/>
    <w:rsid w:val="00A166BF"/>
    <w:rsid w:val="00A25BFF"/>
    <w:rsid w:val="00A433D0"/>
    <w:rsid w:val="00A46C2E"/>
    <w:rsid w:val="00A54EBF"/>
    <w:rsid w:val="00A66616"/>
    <w:rsid w:val="00A70323"/>
    <w:rsid w:val="00A81599"/>
    <w:rsid w:val="00A8761E"/>
    <w:rsid w:val="00A91E32"/>
    <w:rsid w:val="00AA444D"/>
    <w:rsid w:val="00AC6707"/>
    <w:rsid w:val="00AD1D1F"/>
    <w:rsid w:val="00AE509A"/>
    <w:rsid w:val="00AE7359"/>
    <w:rsid w:val="00AF29AD"/>
    <w:rsid w:val="00B012DD"/>
    <w:rsid w:val="00B042EB"/>
    <w:rsid w:val="00B04FEE"/>
    <w:rsid w:val="00B06643"/>
    <w:rsid w:val="00B20E36"/>
    <w:rsid w:val="00B2436B"/>
    <w:rsid w:val="00B2593B"/>
    <w:rsid w:val="00B25F0B"/>
    <w:rsid w:val="00B32EF6"/>
    <w:rsid w:val="00B3753A"/>
    <w:rsid w:val="00B37F8A"/>
    <w:rsid w:val="00B42121"/>
    <w:rsid w:val="00B53FC5"/>
    <w:rsid w:val="00B56F46"/>
    <w:rsid w:val="00B5707B"/>
    <w:rsid w:val="00B646BF"/>
    <w:rsid w:val="00B72F66"/>
    <w:rsid w:val="00B7710D"/>
    <w:rsid w:val="00B94DC9"/>
    <w:rsid w:val="00BA1240"/>
    <w:rsid w:val="00BA785F"/>
    <w:rsid w:val="00BB6276"/>
    <w:rsid w:val="00BC7ADF"/>
    <w:rsid w:val="00BD2D81"/>
    <w:rsid w:val="00BD4E8B"/>
    <w:rsid w:val="00BE03E9"/>
    <w:rsid w:val="00BE46C7"/>
    <w:rsid w:val="00BF23BC"/>
    <w:rsid w:val="00BF65B2"/>
    <w:rsid w:val="00BF6EEC"/>
    <w:rsid w:val="00C12ABC"/>
    <w:rsid w:val="00C44226"/>
    <w:rsid w:val="00C67563"/>
    <w:rsid w:val="00C679CD"/>
    <w:rsid w:val="00C74703"/>
    <w:rsid w:val="00C82589"/>
    <w:rsid w:val="00C839BD"/>
    <w:rsid w:val="00C918E1"/>
    <w:rsid w:val="00CA5799"/>
    <w:rsid w:val="00CB39A3"/>
    <w:rsid w:val="00CC3CD8"/>
    <w:rsid w:val="00CF1C97"/>
    <w:rsid w:val="00CF4C30"/>
    <w:rsid w:val="00D233DD"/>
    <w:rsid w:val="00D33E52"/>
    <w:rsid w:val="00D342A7"/>
    <w:rsid w:val="00D401E8"/>
    <w:rsid w:val="00D52A3E"/>
    <w:rsid w:val="00D53EFC"/>
    <w:rsid w:val="00D5797C"/>
    <w:rsid w:val="00D61467"/>
    <w:rsid w:val="00D830F5"/>
    <w:rsid w:val="00DA1D30"/>
    <w:rsid w:val="00DA7C50"/>
    <w:rsid w:val="00DB4D79"/>
    <w:rsid w:val="00DC4B85"/>
    <w:rsid w:val="00DD1C85"/>
    <w:rsid w:val="00DD56A1"/>
    <w:rsid w:val="00DD5C00"/>
    <w:rsid w:val="00DE5998"/>
    <w:rsid w:val="00DE7EF7"/>
    <w:rsid w:val="00DF2371"/>
    <w:rsid w:val="00DF2393"/>
    <w:rsid w:val="00DF6AC7"/>
    <w:rsid w:val="00E120C0"/>
    <w:rsid w:val="00E121D3"/>
    <w:rsid w:val="00E22B0A"/>
    <w:rsid w:val="00E2794E"/>
    <w:rsid w:val="00E34378"/>
    <w:rsid w:val="00E52308"/>
    <w:rsid w:val="00E5524D"/>
    <w:rsid w:val="00E7182C"/>
    <w:rsid w:val="00E81ECB"/>
    <w:rsid w:val="00E8724A"/>
    <w:rsid w:val="00E96133"/>
    <w:rsid w:val="00EA499D"/>
    <w:rsid w:val="00EB5BAA"/>
    <w:rsid w:val="00EB5E36"/>
    <w:rsid w:val="00EB77BC"/>
    <w:rsid w:val="00EC52A5"/>
    <w:rsid w:val="00ED79D6"/>
    <w:rsid w:val="00EE0856"/>
    <w:rsid w:val="00EE3D7B"/>
    <w:rsid w:val="00EE5F32"/>
    <w:rsid w:val="00EF4B76"/>
    <w:rsid w:val="00F062D6"/>
    <w:rsid w:val="00F31395"/>
    <w:rsid w:val="00F33BED"/>
    <w:rsid w:val="00F57006"/>
    <w:rsid w:val="00F67A32"/>
    <w:rsid w:val="00F80525"/>
    <w:rsid w:val="00F85358"/>
    <w:rsid w:val="00F92694"/>
    <w:rsid w:val="00F96411"/>
    <w:rsid w:val="00F96FDB"/>
    <w:rsid w:val="00FB5B3E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on.krskstate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B19695-930E-4855-A58B-A35B23752744}"/>
</file>

<file path=customXml/itemProps2.xml><?xml version="1.0" encoding="utf-8"?>
<ds:datastoreItem xmlns:ds="http://schemas.openxmlformats.org/officeDocument/2006/customXml" ds:itemID="{77B483BA-0047-423B-B3C0-16874CD3939D}"/>
</file>

<file path=customXml/itemProps3.xml><?xml version="1.0" encoding="utf-8"?>
<ds:datastoreItem xmlns:ds="http://schemas.openxmlformats.org/officeDocument/2006/customXml" ds:itemID="{4458D574-D30E-4A55-9C8F-417BB75ACADA}"/>
</file>

<file path=customXml/itemProps4.xml><?xml version="1.0" encoding="utf-8"?>
<ds:datastoreItem xmlns:ds="http://schemas.openxmlformats.org/officeDocument/2006/customXml" ds:itemID="{2170B7B8-9272-41EF-85BA-C130C86BD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4767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Грибанова Ольга Петровна</cp:lastModifiedBy>
  <cp:revision>2</cp:revision>
  <cp:lastPrinted>2023-10-30T02:31:00Z</cp:lastPrinted>
  <dcterms:created xsi:type="dcterms:W3CDTF">2023-11-17T07:30:00Z</dcterms:created>
  <dcterms:modified xsi:type="dcterms:W3CDTF">2023-11-17T07:30:00Z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